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bCs/>
                <w:sz w:val="28"/>
                <w:szCs w:val="28"/>
                <w:lang w:eastAsia="zh-CN"/>
              </w:rPr>
              <w:t>蕲春县雷溪河整治二期及蕲河综合整治工程PPP项目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525" w:firstLineChars="2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422" w:leftChars="99" w:hanging="105" w:hangingChars="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913B2"/>
    <w:rsid w:val="000B5ABD"/>
    <w:rsid w:val="000E705B"/>
    <w:rsid w:val="00125506"/>
    <w:rsid w:val="00167498"/>
    <w:rsid w:val="0026793D"/>
    <w:rsid w:val="00336C09"/>
    <w:rsid w:val="00474E9D"/>
    <w:rsid w:val="0057520E"/>
    <w:rsid w:val="0076616D"/>
    <w:rsid w:val="007B737D"/>
    <w:rsid w:val="00861C0F"/>
    <w:rsid w:val="00927FD5"/>
    <w:rsid w:val="009D165C"/>
    <w:rsid w:val="00A66D78"/>
    <w:rsid w:val="00B251CA"/>
    <w:rsid w:val="00B37786"/>
    <w:rsid w:val="00B51943"/>
    <w:rsid w:val="00BA5356"/>
    <w:rsid w:val="00BC1D8F"/>
    <w:rsid w:val="00C158EE"/>
    <w:rsid w:val="00D337E6"/>
    <w:rsid w:val="00EC6FC7"/>
    <w:rsid w:val="00FB0DD7"/>
    <w:rsid w:val="44EB321A"/>
    <w:rsid w:val="51687D17"/>
    <w:rsid w:val="67D63E6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419</Words>
  <Characters>144</Characters>
  <Lines>1</Lines>
  <Paragraphs>1</Paragraphs>
  <TotalTime>0</TotalTime>
  <ScaleCrop>false</ScaleCrop>
  <LinksUpToDate>false</LinksUpToDate>
  <CharactersWithSpaces>562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余雪</cp:lastModifiedBy>
  <cp:lastPrinted>2018-12-02T02:53:00Z</cp:lastPrinted>
  <dcterms:modified xsi:type="dcterms:W3CDTF">2020-09-16T02:29:03Z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